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BC5" w:rsidRPr="006419F9" w:rsidRDefault="00022BC5" w:rsidP="006419F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19F9">
        <w:rPr>
          <w:rFonts w:ascii="Times New Roman" w:hAnsi="Times New Roman" w:cs="Times New Roman"/>
          <w:sz w:val="24"/>
        </w:rPr>
        <w:t>Name:</w:t>
      </w:r>
    </w:p>
    <w:p w:rsidR="00022BC5" w:rsidRPr="006419F9" w:rsidRDefault="00022BC5" w:rsidP="006419F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19F9">
        <w:rPr>
          <w:rFonts w:ascii="Times New Roman" w:hAnsi="Times New Roman" w:cs="Times New Roman"/>
          <w:sz w:val="24"/>
        </w:rPr>
        <w:t>Tutor:</w:t>
      </w:r>
    </w:p>
    <w:p w:rsidR="00022BC5" w:rsidRPr="006419F9" w:rsidRDefault="00022BC5" w:rsidP="006419F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19F9">
        <w:rPr>
          <w:rFonts w:ascii="Times New Roman" w:hAnsi="Times New Roman" w:cs="Times New Roman"/>
          <w:sz w:val="24"/>
        </w:rPr>
        <w:t>Course:</w:t>
      </w:r>
    </w:p>
    <w:p w:rsidR="00022BC5" w:rsidRPr="006419F9" w:rsidRDefault="00022BC5" w:rsidP="006419F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19F9">
        <w:rPr>
          <w:rFonts w:ascii="Times New Roman" w:hAnsi="Times New Roman" w:cs="Times New Roman"/>
          <w:sz w:val="24"/>
        </w:rPr>
        <w:t>Date:</w:t>
      </w:r>
    </w:p>
    <w:p w:rsidR="00A62F37" w:rsidRPr="00036DE6" w:rsidRDefault="00F51A62" w:rsidP="00036DE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36DE6">
        <w:rPr>
          <w:rFonts w:ascii="Times New Roman" w:hAnsi="Times New Roman" w:cs="Times New Roman"/>
          <w:b/>
          <w:sz w:val="24"/>
        </w:rPr>
        <w:t>Cross-Cultural Management</w:t>
      </w:r>
    </w:p>
    <w:p w:rsidR="002429EE" w:rsidRDefault="00E14E24" w:rsidP="00036D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Cross-cultural management</w:t>
      </w:r>
      <w:r w:rsidR="002F551F">
        <w:rPr>
          <w:rFonts w:ascii="Times New Roman" w:hAnsi="Times New Roman" w:cs="Times New Roman"/>
          <w:sz w:val="24"/>
        </w:rPr>
        <w:t xml:space="preserve"> refers to managing work teams in ways that considers the differences in cultures, preferences of consumers and practices in </w:t>
      </w:r>
      <w:r w:rsidR="001E389C">
        <w:rPr>
          <w:rFonts w:ascii="Times New Roman" w:hAnsi="Times New Roman" w:cs="Times New Roman"/>
          <w:sz w:val="24"/>
        </w:rPr>
        <w:t>a global business context.</w:t>
      </w:r>
      <w:r w:rsidR="00B671EC">
        <w:rPr>
          <w:rFonts w:ascii="Times New Roman" w:hAnsi="Times New Roman" w:cs="Times New Roman"/>
          <w:sz w:val="24"/>
        </w:rPr>
        <w:t xml:space="preserve"> </w:t>
      </w:r>
    </w:p>
    <w:p w:rsidR="00380DF9" w:rsidRDefault="002429EE" w:rsidP="00036D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Through cross-cultural management I have learned that there has been an increase in </w:t>
      </w:r>
      <w:r w:rsidR="00132299">
        <w:rPr>
          <w:rFonts w:ascii="Times New Roman" w:hAnsi="Times New Roman" w:cs="Times New Roman"/>
          <w:sz w:val="24"/>
        </w:rPr>
        <w:t>awareness concerning cross-cultural differences that might arise in a business set up.</w:t>
      </w:r>
      <w:r w:rsidR="00D944DF">
        <w:rPr>
          <w:rFonts w:ascii="Times New Roman" w:hAnsi="Times New Roman" w:cs="Times New Roman"/>
          <w:sz w:val="24"/>
        </w:rPr>
        <w:t xml:space="preserve"> </w:t>
      </w:r>
      <w:r w:rsidR="00B46721">
        <w:rPr>
          <w:rFonts w:ascii="Times New Roman" w:hAnsi="Times New Roman" w:cs="Times New Roman"/>
          <w:sz w:val="24"/>
        </w:rPr>
        <w:t xml:space="preserve">This has </w:t>
      </w:r>
      <w:r w:rsidR="004E3893">
        <w:rPr>
          <w:rFonts w:ascii="Times New Roman" w:hAnsi="Times New Roman" w:cs="Times New Roman"/>
          <w:sz w:val="24"/>
        </w:rPr>
        <w:t>led</w:t>
      </w:r>
      <w:r w:rsidR="00B46721">
        <w:rPr>
          <w:rFonts w:ascii="Times New Roman" w:hAnsi="Times New Roman" w:cs="Times New Roman"/>
          <w:sz w:val="24"/>
        </w:rPr>
        <w:t xml:space="preserve"> to leaders appreciating cultural differences within workplaces.</w:t>
      </w:r>
      <w:r w:rsidR="004E3893">
        <w:rPr>
          <w:rFonts w:ascii="Times New Roman" w:hAnsi="Times New Roman" w:cs="Times New Roman"/>
          <w:sz w:val="24"/>
        </w:rPr>
        <w:t xml:space="preserve"> </w:t>
      </w:r>
      <w:r w:rsidR="00E14E24">
        <w:rPr>
          <w:rFonts w:ascii="Times New Roman" w:hAnsi="Times New Roman" w:cs="Times New Roman"/>
          <w:sz w:val="24"/>
        </w:rPr>
        <w:t xml:space="preserve"> </w:t>
      </w:r>
      <w:r w:rsidR="00024346">
        <w:rPr>
          <w:rFonts w:ascii="Times New Roman" w:hAnsi="Times New Roman" w:cs="Times New Roman"/>
          <w:sz w:val="24"/>
        </w:rPr>
        <w:t xml:space="preserve">On the other hand, there has been decrease in instances resulting from cultural differences within jobs. If </w:t>
      </w:r>
      <w:r w:rsidR="008923A5">
        <w:rPr>
          <w:rFonts w:ascii="Times New Roman" w:hAnsi="Times New Roman" w:cs="Times New Roman"/>
          <w:sz w:val="24"/>
        </w:rPr>
        <w:t xml:space="preserve">the workers are appreciating </w:t>
      </w:r>
      <w:r w:rsidR="00A056FD">
        <w:rPr>
          <w:rFonts w:ascii="Times New Roman" w:hAnsi="Times New Roman" w:cs="Times New Roman"/>
          <w:sz w:val="24"/>
        </w:rPr>
        <w:t>cultural differences that they might be having then there will be decrease in differences ensuing from cultural conflicts.</w:t>
      </w:r>
      <w:r w:rsidR="000142E4">
        <w:rPr>
          <w:rFonts w:ascii="Times New Roman" w:hAnsi="Times New Roman" w:cs="Times New Roman"/>
          <w:sz w:val="24"/>
        </w:rPr>
        <w:t xml:space="preserve"> The workers will improve on social relations due to increased awareness of cultural differences.</w:t>
      </w:r>
      <w:r w:rsidR="005019B7">
        <w:rPr>
          <w:rFonts w:ascii="Times New Roman" w:hAnsi="Times New Roman" w:cs="Times New Roman"/>
          <w:sz w:val="24"/>
        </w:rPr>
        <w:t xml:space="preserve"> </w:t>
      </w:r>
    </w:p>
    <w:p w:rsidR="00017F7E" w:rsidRDefault="00017F7E" w:rsidP="004915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Cross-cultural management is important </w:t>
      </w:r>
      <w:r w:rsidR="00C17EA2">
        <w:rPr>
          <w:rFonts w:ascii="Times New Roman" w:hAnsi="Times New Roman" w:cs="Times New Roman"/>
          <w:sz w:val="24"/>
        </w:rPr>
        <w:t>since it promotes the overall success of an organization.</w:t>
      </w:r>
      <w:r w:rsidR="00390245">
        <w:rPr>
          <w:rFonts w:ascii="Times New Roman" w:hAnsi="Times New Roman" w:cs="Times New Roman"/>
          <w:sz w:val="24"/>
        </w:rPr>
        <w:t xml:space="preserve"> </w:t>
      </w:r>
      <w:r w:rsidR="00DB19A0">
        <w:rPr>
          <w:rFonts w:ascii="Times New Roman" w:hAnsi="Times New Roman" w:cs="Times New Roman"/>
          <w:sz w:val="24"/>
        </w:rPr>
        <w:t xml:space="preserve">When people from different cultures are working together smoothly, they will broaden the scope of understanding. </w:t>
      </w:r>
      <w:r w:rsidR="00444F27">
        <w:rPr>
          <w:rFonts w:ascii="Times New Roman" w:hAnsi="Times New Roman" w:cs="Times New Roman"/>
          <w:sz w:val="24"/>
        </w:rPr>
        <w:t>People working for the same company from different countries will represent the company to the customers from their countries of origin. Thus, a company that practices cross-cultural management has a higher possibility of pursuing international business successfully.</w:t>
      </w:r>
      <w:r w:rsidR="00AC2F9F">
        <w:rPr>
          <w:rFonts w:ascii="Times New Roman" w:hAnsi="Times New Roman" w:cs="Times New Roman"/>
          <w:sz w:val="24"/>
        </w:rPr>
        <w:t xml:space="preserve"> When the company starts operating on a global scale, then it will have an increased market share which will lead to increased sales volume as well as profits.</w:t>
      </w:r>
      <w:r w:rsidR="00A27489">
        <w:rPr>
          <w:rFonts w:ascii="Times New Roman" w:hAnsi="Times New Roman" w:cs="Times New Roman"/>
          <w:sz w:val="24"/>
        </w:rPr>
        <w:t xml:space="preserve"> </w:t>
      </w:r>
    </w:p>
    <w:p w:rsidR="00145A93" w:rsidRDefault="00145A93" w:rsidP="006419F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A27489" w:rsidRDefault="00A27489" w:rsidP="006419F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51A62" w:rsidRDefault="00380DF9" w:rsidP="006419F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F51A62" w:rsidRPr="006419F9" w:rsidRDefault="00F51A62" w:rsidP="006419F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F51A62" w:rsidRPr="006419F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2B1" w:rsidRDefault="004842B1" w:rsidP="008D374C">
      <w:pPr>
        <w:spacing w:after="0" w:line="240" w:lineRule="auto"/>
      </w:pPr>
      <w:r>
        <w:separator/>
      </w:r>
    </w:p>
  </w:endnote>
  <w:endnote w:type="continuationSeparator" w:id="0">
    <w:p w:rsidR="004842B1" w:rsidRDefault="004842B1" w:rsidP="008D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2B1" w:rsidRDefault="004842B1" w:rsidP="008D374C">
      <w:pPr>
        <w:spacing w:after="0" w:line="240" w:lineRule="auto"/>
      </w:pPr>
      <w:r>
        <w:separator/>
      </w:r>
    </w:p>
  </w:footnote>
  <w:footnote w:type="continuationSeparator" w:id="0">
    <w:p w:rsidR="004842B1" w:rsidRDefault="004842B1" w:rsidP="008D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74C" w:rsidRPr="008D374C" w:rsidRDefault="008D374C" w:rsidP="008D374C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8D374C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20967382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D374C">
          <w:rPr>
            <w:rFonts w:ascii="Times New Roman" w:hAnsi="Times New Roman" w:cs="Times New Roman"/>
            <w:sz w:val="24"/>
          </w:rPr>
          <w:fldChar w:fldCharType="begin"/>
        </w:r>
        <w:r w:rsidRPr="008D374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D374C">
          <w:rPr>
            <w:rFonts w:ascii="Times New Roman" w:hAnsi="Times New Roman" w:cs="Times New Roman"/>
            <w:sz w:val="24"/>
          </w:rPr>
          <w:fldChar w:fldCharType="separate"/>
        </w:r>
        <w:r w:rsidR="00A01461">
          <w:rPr>
            <w:rFonts w:ascii="Times New Roman" w:hAnsi="Times New Roman" w:cs="Times New Roman"/>
            <w:noProof/>
            <w:sz w:val="24"/>
          </w:rPr>
          <w:t>2</w:t>
        </w:r>
        <w:r w:rsidRPr="008D374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8D374C" w:rsidRDefault="008D37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73"/>
    <w:rsid w:val="000109A8"/>
    <w:rsid w:val="000142E4"/>
    <w:rsid w:val="000145CA"/>
    <w:rsid w:val="00015694"/>
    <w:rsid w:val="00017F7E"/>
    <w:rsid w:val="00022BC5"/>
    <w:rsid w:val="00024346"/>
    <w:rsid w:val="00036DE6"/>
    <w:rsid w:val="00046D26"/>
    <w:rsid w:val="0005042E"/>
    <w:rsid w:val="000653FE"/>
    <w:rsid w:val="00084109"/>
    <w:rsid w:val="00084867"/>
    <w:rsid w:val="00085EF9"/>
    <w:rsid w:val="000D1EFB"/>
    <w:rsid w:val="000F2427"/>
    <w:rsid w:val="00100C9D"/>
    <w:rsid w:val="001155CB"/>
    <w:rsid w:val="0012254D"/>
    <w:rsid w:val="00132299"/>
    <w:rsid w:val="00145A93"/>
    <w:rsid w:val="001554A0"/>
    <w:rsid w:val="00155973"/>
    <w:rsid w:val="001B58C6"/>
    <w:rsid w:val="001E389C"/>
    <w:rsid w:val="001E4E67"/>
    <w:rsid w:val="0021102D"/>
    <w:rsid w:val="002200BB"/>
    <w:rsid w:val="002249F5"/>
    <w:rsid w:val="00226E61"/>
    <w:rsid w:val="002418B6"/>
    <w:rsid w:val="002429EE"/>
    <w:rsid w:val="002432C1"/>
    <w:rsid w:val="00245ECD"/>
    <w:rsid w:val="00254991"/>
    <w:rsid w:val="0026518D"/>
    <w:rsid w:val="002C0974"/>
    <w:rsid w:val="002F1106"/>
    <w:rsid w:val="002F551F"/>
    <w:rsid w:val="00333EEF"/>
    <w:rsid w:val="00337FC4"/>
    <w:rsid w:val="003749C0"/>
    <w:rsid w:val="00380DF9"/>
    <w:rsid w:val="00387C67"/>
    <w:rsid w:val="00390245"/>
    <w:rsid w:val="003B1789"/>
    <w:rsid w:val="003D2167"/>
    <w:rsid w:val="00444F27"/>
    <w:rsid w:val="0044724E"/>
    <w:rsid w:val="00462C74"/>
    <w:rsid w:val="00467DAE"/>
    <w:rsid w:val="00472F33"/>
    <w:rsid w:val="004842B1"/>
    <w:rsid w:val="0049159D"/>
    <w:rsid w:val="004E0015"/>
    <w:rsid w:val="004E3893"/>
    <w:rsid w:val="004F5348"/>
    <w:rsid w:val="005019B7"/>
    <w:rsid w:val="00502AA1"/>
    <w:rsid w:val="005104F1"/>
    <w:rsid w:val="00577B03"/>
    <w:rsid w:val="00581ED4"/>
    <w:rsid w:val="005B2B69"/>
    <w:rsid w:val="005D28D6"/>
    <w:rsid w:val="005F546D"/>
    <w:rsid w:val="006419F9"/>
    <w:rsid w:val="006463A2"/>
    <w:rsid w:val="00682451"/>
    <w:rsid w:val="006F3232"/>
    <w:rsid w:val="00706116"/>
    <w:rsid w:val="007665FD"/>
    <w:rsid w:val="00771086"/>
    <w:rsid w:val="007743F7"/>
    <w:rsid w:val="00775950"/>
    <w:rsid w:val="0078150C"/>
    <w:rsid w:val="00791343"/>
    <w:rsid w:val="007A6685"/>
    <w:rsid w:val="00814958"/>
    <w:rsid w:val="0082736C"/>
    <w:rsid w:val="008923A5"/>
    <w:rsid w:val="008D2E4D"/>
    <w:rsid w:val="008D374C"/>
    <w:rsid w:val="008D6EC9"/>
    <w:rsid w:val="008D7675"/>
    <w:rsid w:val="00937626"/>
    <w:rsid w:val="00975AE5"/>
    <w:rsid w:val="00A01461"/>
    <w:rsid w:val="00A056FD"/>
    <w:rsid w:val="00A27489"/>
    <w:rsid w:val="00A347EB"/>
    <w:rsid w:val="00A47F55"/>
    <w:rsid w:val="00A56B98"/>
    <w:rsid w:val="00A61FCE"/>
    <w:rsid w:val="00A62F37"/>
    <w:rsid w:val="00A73F08"/>
    <w:rsid w:val="00AC2F9F"/>
    <w:rsid w:val="00B46721"/>
    <w:rsid w:val="00B671EC"/>
    <w:rsid w:val="00B6783B"/>
    <w:rsid w:val="00BA26F7"/>
    <w:rsid w:val="00BB6DD4"/>
    <w:rsid w:val="00BC5667"/>
    <w:rsid w:val="00BD4F13"/>
    <w:rsid w:val="00C10770"/>
    <w:rsid w:val="00C17EA2"/>
    <w:rsid w:val="00C302A6"/>
    <w:rsid w:val="00C40FD4"/>
    <w:rsid w:val="00C47091"/>
    <w:rsid w:val="00C72135"/>
    <w:rsid w:val="00C73AAA"/>
    <w:rsid w:val="00C8380E"/>
    <w:rsid w:val="00C92FD1"/>
    <w:rsid w:val="00CA7F51"/>
    <w:rsid w:val="00D64267"/>
    <w:rsid w:val="00D87B94"/>
    <w:rsid w:val="00D944DF"/>
    <w:rsid w:val="00DB19A0"/>
    <w:rsid w:val="00DC2EB2"/>
    <w:rsid w:val="00E14E24"/>
    <w:rsid w:val="00E44E49"/>
    <w:rsid w:val="00E5018F"/>
    <w:rsid w:val="00E532F8"/>
    <w:rsid w:val="00E54196"/>
    <w:rsid w:val="00EF0673"/>
    <w:rsid w:val="00F24822"/>
    <w:rsid w:val="00F51A62"/>
    <w:rsid w:val="00F5446B"/>
    <w:rsid w:val="00F61D67"/>
    <w:rsid w:val="00F74FA1"/>
    <w:rsid w:val="00F82ECB"/>
    <w:rsid w:val="00FC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28E43D-B8C8-4BE8-9D58-51DBBB127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4C"/>
  </w:style>
  <w:style w:type="paragraph" w:styleId="Footer">
    <w:name w:val="footer"/>
    <w:basedOn w:val="Normal"/>
    <w:link w:val="FooterChar"/>
    <w:uiPriority w:val="99"/>
    <w:unhideWhenUsed/>
    <w:rsid w:val="008D3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4C"/>
  </w:style>
  <w:style w:type="character" w:styleId="Hyperlink">
    <w:name w:val="Hyperlink"/>
    <w:basedOn w:val="DefaultParagraphFont"/>
    <w:uiPriority w:val="99"/>
    <w:unhideWhenUsed/>
    <w:rsid w:val="00A62F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vinny</cp:lastModifiedBy>
  <cp:revision>2</cp:revision>
  <dcterms:created xsi:type="dcterms:W3CDTF">2019-10-07T18:00:00Z</dcterms:created>
  <dcterms:modified xsi:type="dcterms:W3CDTF">2019-10-07T18:00:00Z</dcterms:modified>
</cp:coreProperties>
</file>